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6C" w:rsidRDefault="00BB046C" w:rsidP="00BB046C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июнь 2020 года</w:t>
      </w:r>
    </w:p>
    <w:p w:rsidR="00BB046C" w:rsidRPr="00713FB8" w:rsidRDefault="00BB046C" w:rsidP="00BB046C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63"/>
        <w:gridCol w:w="1956"/>
        <w:gridCol w:w="3118"/>
        <w:gridCol w:w="2410"/>
        <w:gridCol w:w="1276"/>
        <w:gridCol w:w="1559"/>
        <w:gridCol w:w="2551"/>
      </w:tblGrid>
      <w:tr w:rsidR="00BB046C" w:rsidRPr="00713FB8" w:rsidTr="00BB046C">
        <w:trPr>
          <w:trHeight w:val="905"/>
        </w:trPr>
        <w:tc>
          <w:tcPr>
            <w:tcW w:w="534" w:type="dxa"/>
          </w:tcPr>
          <w:p w:rsidR="00BB046C" w:rsidRPr="00713FB8" w:rsidRDefault="00BB046C" w:rsidP="00F77063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163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956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BB046C" w:rsidRPr="00713FB8" w:rsidRDefault="00BB046C" w:rsidP="00F77063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BB046C" w:rsidRPr="00713FB8" w:rsidTr="00BB046C">
        <w:trPr>
          <w:trHeight w:val="222"/>
        </w:trPr>
        <w:tc>
          <w:tcPr>
            <w:tcW w:w="534" w:type="dxa"/>
          </w:tcPr>
          <w:p w:rsidR="00BB046C" w:rsidRPr="00713FB8" w:rsidRDefault="00BB046C" w:rsidP="00BB046C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046C" w:rsidRPr="00713FB8" w:rsidRDefault="00BB046C" w:rsidP="00BB046C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 июня</w:t>
            </w:r>
          </w:p>
        </w:tc>
        <w:tc>
          <w:tcPr>
            <w:tcW w:w="1163" w:type="dxa"/>
          </w:tcPr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956" w:type="dxa"/>
          </w:tcPr>
          <w:p w:rsidR="00BB046C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00D59" w:rsidRDefault="00BB046C" w:rsidP="00200D59">
            <w:r>
              <w:t>Тематическая беседа «Международный день защиты детей»</w:t>
            </w:r>
            <w:r w:rsidR="00200D59">
              <w:t xml:space="preserve"> </w:t>
            </w:r>
          </w:p>
          <w:p w:rsidR="00BB046C" w:rsidRDefault="00200D59" w:rsidP="00200D59">
            <w:r>
              <w:t>Знакомство с историей праздника</w:t>
            </w:r>
          </w:p>
        </w:tc>
        <w:tc>
          <w:tcPr>
            <w:tcW w:w="2410" w:type="dxa"/>
          </w:tcPr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BB046C" w:rsidRPr="00713FB8" w:rsidRDefault="00BB046C" w:rsidP="00BB046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B046C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состав</w:t>
            </w:r>
          </w:p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7+</w:t>
            </w:r>
          </w:p>
        </w:tc>
        <w:tc>
          <w:tcPr>
            <w:tcW w:w="2551" w:type="dxa"/>
          </w:tcPr>
          <w:p w:rsidR="00BB046C" w:rsidRDefault="00BB046C" w:rsidP="00BB04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BB046C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BB046C" w:rsidRPr="00713FB8" w:rsidRDefault="00BB046C" w:rsidP="00BB046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264ABE" w:rsidP="00264ABE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5 июня</w:t>
            </w:r>
          </w:p>
        </w:tc>
        <w:tc>
          <w:tcPr>
            <w:tcW w:w="1163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956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00D59" w:rsidRDefault="00264ABE" w:rsidP="00264ABE">
            <w:r>
              <w:t>Тематическая беседа «Лето-отдых без вредных привычек»</w:t>
            </w:r>
          </w:p>
          <w:p w:rsidR="00264ABE" w:rsidRPr="00200D59" w:rsidRDefault="00200D59" w:rsidP="00200D59">
            <w:r>
              <w:t>Мероприятие для несовершеннолетних, состоящих на учете в КДН и ЗП, направлено на тему здорового образа жизни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Pr="00713FB8" w:rsidRDefault="00264ABE" w:rsidP="00264A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264ABE" w:rsidP="00264AB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7 июня</w:t>
            </w:r>
          </w:p>
        </w:tc>
        <w:tc>
          <w:tcPr>
            <w:tcW w:w="1163" w:type="dxa"/>
          </w:tcPr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956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00D59" w:rsidRDefault="00264ABE" w:rsidP="00264ABE">
            <w:r>
              <w:t>Знакомство с традициями «Престольный праздник Троица»</w:t>
            </w:r>
            <w:r w:rsidR="00200D59">
              <w:t xml:space="preserve"> </w:t>
            </w:r>
          </w:p>
          <w:p w:rsidR="00264ABE" w:rsidRDefault="00200D59" w:rsidP="00264ABE">
            <w:r>
              <w:lastRenderedPageBreak/>
              <w:t>История праздника, обычаи, обряды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150</w:t>
            </w:r>
          </w:p>
        </w:tc>
        <w:tc>
          <w:tcPr>
            <w:tcW w:w="1559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085058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085058" w:rsidP="00264AB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До 12 июня</w:t>
            </w:r>
          </w:p>
        </w:tc>
        <w:tc>
          <w:tcPr>
            <w:tcW w:w="1163" w:type="dxa"/>
          </w:tcPr>
          <w:p w:rsidR="00264ABE" w:rsidRPr="00713FB8" w:rsidRDefault="00085058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 течение периода</w:t>
            </w:r>
          </w:p>
        </w:tc>
        <w:tc>
          <w:tcPr>
            <w:tcW w:w="1956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64ABE" w:rsidRDefault="00264ABE" w:rsidP="00264ABE">
            <w:r>
              <w:t>Викторина «Моя родина-Россия»</w:t>
            </w:r>
          </w:p>
          <w:p w:rsidR="00200D59" w:rsidRDefault="00200D59" w:rsidP="00264ABE">
            <w:r>
              <w:t>Вопросы на исторические темы, посвященные празднику День России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Pr="00713FB8" w:rsidRDefault="00264ABE" w:rsidP="00085058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</w:t>
            </w:r>
            <w:r w:rsidR="0008505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4ABE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: </w:t>
            </w:r>
            <w:r w:rsidR="0008505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дипломы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Pr="00713FB8" w:rsidRDefault="00085058" w:rsidP="00085058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июня</w:t>
            </w:r>
          </w:p>
        </w:tc>
        <w:tc>
          <w:tcPr>
            <w:tcW w:w="1163" w:type="dxa"/>
          </w:tcPr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6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64ABE" w:rsidRDefault="00264ABE" w:rsidP="00264ABE">
            <w:r>
              <w:t>Творческая мастерская «Чудеса из бумаги»</w:t>
            </w:r>
          </w:p>
          <w:p w:rsidR="00200D59" w:rsidRDefault="00200D59" w:rsidP="00264ABE">
            <w:r>
              <w:t>Мастер-класс поделок из бумаги</w:t>
            </w:r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100</w:t>
            </w:r>
          </w:p>
        </w:tc>
        <w:tc>
          <w:tcPr>
            <w:tcW w:w="1559" w:type="dxa"/>
          </w:tcPr>
          <w:p w:rsidR="00264ABE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264ABE" w:rsidRDefault="00085058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264ABE">
              <w:rPr>
                <w:rFonts w:ascii="Arial" w:hAnsi="Arial" w:cs="Arial"/>
                <w:sz w:val="20"/>
                <w:szCs w:val="20"/>
              </w:rPr>
              <w:t>оцсети</w:t>
            </w:r>
            <w:proofErr w:type="spellEnd"/>
            <w:r w:rsidR="00264AB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264ABE">
              <w:rPr>
                <w:rFonts w:ascii="Arial" w:hAnsi="Arial" w:cs="Arial"/>
                <w:sz w:val="20"/>
                <w:szCs w:val="20"/>
              </w:rPr>
              <w:t>В</w:t>
            </w:r>
            <w:r w:rsidR="00264ABE"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="00264ABE" w:rsidRPr="006318D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264ABE" w:rsidRPr="006318DF">
              <w:rPr>
                <w:rFonts w:ascii="Arial" w:hAnsi="Arial" w:cs="Arial"/>
                <w:sz w:val="20"/>
                <w:szCs w:val="20"/>
              </w:rPr>
              <w:t>Одноклассники )</w:t>
            </w:r>
            <w:proofErr w:type="gramEnd"/>
            <w:r w:rsidR="00264ABE" w:rsidRPr="006318DF">
              <w:rPr>
                <w:rFonts w:ascii="Arial" w:hAnsi="Arial" w:cs="Arial"/>
                <w:sz w:val="20"/>
                <w:szCs w:val="20"/>
              </w:rPr>
              <w:t>, сайт</w:t>
            </w:r>
            <w:r w:rsidR="00264ABE"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64ABE" w:rsidRPr="00713FB8" w:rsidTr="00BB046C">
        <w:trPr>
          <w:trHeight w:val="222"/>
        </w:trPr>
        <w:tc>
          <w:tcPr>
            <w:tcW w:w="534" w:type="dxa"/>
          </w:tcPr>
          <w:p w:rsidR="00264ABE" w:rsidRPr="00713FB8" w:rsidRDefault="00264ABE" w:rsidP="00264AB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4ABE" w:rsidRDefault="00264ABE" w:rsidP="00264AB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22 июня</w:t>
            </w:r>
          </w:p>
        </w:tc>
        <w:tc>
          <w:tcPr>
            <w:tcW w:w="1163" w:type="dxa"/>
          </w:tcPr>
          <w:p w:rsidR="00264ABE" w:rsidRDefault="00085058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10-00</w:t>
            </w:r>
          </w:p>
        </w:tc>
        <w:tc>
          <w:tcPr>
            <w:tcW w:w="1956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64ABE" w:rsidRDefault="00264ABE" w:rsidP="00200D59">
            <w:r>
              <w:t>Митинг скорби «Начало войны»</w:t>
            </w:r>
            <w:r w:rsidR="00200D59">
              <w:t xml:space="preserve"> Трансляция онлайн митинга. История начала ВОВ</w:t>
            </w:r>
            <w:bookmarkStart w:id="0" w:name="_GoBack"/>
            <w:bookmarkEnd w:id="0"/>
          </w:p>
        </w:tc>
        <w:tc>
          <w:tcPr>
            <w:tcW w:w="2410" w:type="dxa"/>
          </w:tcPr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64ABE" w:rsidRDefault="00085058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264ABE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64ABE" w:rsidRPr="00713FB8" w:rsidRDefault="00264ABE" w:rsidP="00264A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264ABE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64ABE" w:rsidRPr="00713FB8" w:rsidRDefault="00264ABE" w:rsidP="00264A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Призы:</w:t>
            </w:r>
          </w:p>
        </w:tc>
      </w:tr>
    </w:tbl>
    <w:p w:rsidR="00BB046C" w:rsidRDefault="00BB046C" w:rsidP="00BB046C">
      <w:pPr>
        <w:jc w:val="both"/>
      </w:pP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Вр.и.о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. руководителя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Кипельского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СКД                                              Важенина Т.М.</w:t>
      </w:r>
    </w:p>
    <w:p w:rsidR="005E0A07" w:rsidRDefault="00200D59"/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18"/>
    <w:rsid w:val="00085058"/>
    <w:rsid w:val="00200D59"/>
    <w:rsid w:val="00264ABE"/>
    <w:rsid w:val="00433718"/>
    <w:rsid w:val="00514176"/>
    <w:rsid w:val="005F3FBC"/>
    <w:rsid w:val="009642CB"/>
    <w:rsid w:val="00BB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903CC-CF0F-472B-8763-3CFEC458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46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4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046C"/>
    <w:pPr>
      <w:ind w:left="720"/>
      <w:contextualSpacing/>
    </w:pPr>
  </w:style>
  <w:style w:type="paragraph" w:customStyle="1" w:styleId="Standard">
    <w:name w:val="Standard"/>
    <w:rsid w:val="00BB046C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2020-05-19T03:05:00Z</dcterms:created>
  <dcterms:modified xsi:type="dcterms:W3CDTF">2020-05-19T04:26:00Z</dcterms:modified>
</cp:coreProperties>
</file>