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A5C" w:rsidRDefault="002B4A5C" w:rsidP="002B4A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планируемых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июня</w:t>
      </w:r>
      <w:r>
        <w:rPr>
          <w:rFonts w:ascii="Times New Roman" w:hAnsi="Times New Roman"/>
          <w:b/>
          <w:sz w:val="24"/>
          <w:szCs w:val="24"/>
        </w:rPr>
        <w:t xml:space="preserve"> по 25 ию</w:t>
      </w:r>
      <w:r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>я 2020 года</w:t>
      </w:r>
    </w:p>
    <w:p w:rsidR="002B4A5C" w:rsidRDefault="002B4A5C" w:rsidP="002B4A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Структурное подразделение МКУ «ЦКД и БО» Кипельский СКД</w:t>
      </w:r>
    </w:p>
    <w:tbl>
      <w:tblPr>
        <w:tblW w:w="14578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0"/>
        <w:gridCol w:w="6520"/>
        <w:gridCol w:w="3260"/>
        <w:gridCol w:w="2311"/>
        <w:gridCol w:w="2077"/>
      </w:tblGrid>
      <w:tr w:rsidR="002B4A5C" w:rsidTr="00907B34">
        <w:trPr>
          <w:trHeight w:val="1021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№п/п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мероприятия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Дата и время проведения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Организатор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  <w:hideMark/>
          </w:tcPr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Планируемое 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  <w:p w:rsidR="002B4A5C" w:rsidRDefault="002B4A5C" w:rsidP="00907B3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кол-во участников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</w:p>
        </w:tc>
      </w:tr>
      <w:tr w:rsidR="002B4A5C" w:rsidTr="00907B34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Pr="000F6F9F" w:rsidRDefault="008271D1" w:rsidP="00907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Литературный час-стихи</w:t>
            </w:r>
            <w:r w:rsidR="000852E1">
              <w:rPr>
                <w:sz w:val="24"/>
                <w:szCs w:val="24"/>
              </w:rPr>
              <w:t xml:space="preserve"> на военные темы-Год памяти и Славы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8271D1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15.07.2020г. 11-00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Важенина Т.М..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2B4A5C" w:rsidRDefault="008271D1" w:rsidP="00907B34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bookmarkStart w:id="0" w:name="_GoBack"/>
            <w:bookmarkEnd w:id="0"/>
            <w:r w:rsidR="002B4A5C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2B4A5C" w:rsidTr="00907B34">
        <w:trPr>
          <w:trHeight w:val="486"/>
        </w:trPr>
        <w:tc>
          <w:tcPr>
            <w:tcW w:w="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Pr="000F6F9F" w:rsidRDefault="008271D1" w:rsidP="00907B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 беседа «Герои локальных войн»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8271D1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22.07.2020г. 13-00</w:t>
            </w:r>
          </w:p>
        </w:tc>
        <w:tc>
          <w:tcPr>
            <w:tcW w:w="2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2B4A5C" w:rsidRDefault="002B4A5C" w:rsidP="00907B34">
            <w:pPr>
              <w:spacing w:before="100" w:beforeAutospacing="1" w:after="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</w:t>
            </w:r>
          </w:p>
        </w:tc>
      </w:tr>
    </w:tbl>
    <w:p w:rsidR="002B4A5C" w:rsidRDefault="002B4A5C" w:rsidP="002B4A5C">
      <w:pPr>
        <w:rPr>
          <w:rFonts w:ascii="Times New Roman" w:hAnsi="Times New Roman"/>
          <w:b/>
          <w:sz w:val="24"/>
          <w:szCs w:val="24"/>
        </w:rPr>
      </w:pPr>
    </w:p>
    <w:p w:rsidR="002B4A5C" w:rsidRDefault="002B4A5C" w:rsidP="002B4A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прошедших мероприятиях на период с 25 </w:t>
      </w:r>
      <w:r>
        <w:rPr>
          <w:rFonts w:ascii="Times New Roman" w:hAnsi="Times New Roman"/>
          <w:b/>
          <w:sz w:val="24"/>
          <w:szCs w:val="24"/>
        </w:rPr>
        <w:t>ма</w:t>
      </w:r>
      <w:r>
        <w:rPr>
          <w:rFonts w:ascii="Times New Roman" w:hAnsi="Times New Roman"/>
          <w:b/>
          <w:sz w:val="24"/>
          <w:szCs w:val="24"/>
        </w:rPr>
        <w:t xml:space="preserve">я по 25 </w:t>
      </w:r>
      <w:r>
        <w:rPr>
          <w:rFonts w:ascii="Times New Roman" w:hAnsi="Times New Roman"/>
          <w:b/>
          <w:sz w:val="24"/>
          <w:szCs w:val="24"/>
        </w:rPr>
        <w:t>июн</w:t>
      </w:r>
      <w:r>
        <w:rPr>
          <w:rFonts w:ascii="Times New Roman" w:hAnsi="Times New Roman"/>
          <w:b/>
          <w:sz w:val="24"/>
          <w:szCs w:val="24"/>
        </w:rPr>
        <w:t>я 2020 года.</w:t>
      </w:r>
    </w:p>
    <w:p w:rsidR="002B4A5C" w:rsidRDefault="002B4A5C" w:rsidP="002B4A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Структурное подразделение МКУ «ЦКД и БО» Кипельский СКД</w:t>
      </w:r>
    </w:p>
    <w:p w:rsidR="002B4A5C" w:rsidRDefault="002B4A5C" w:rsidP="002B4A5C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3493"/>
        <w:gridCol w:w="1479"/>
        <w:gridCol w:w="2115"/>
        <w:gridCol w:w="1491"/>
        <w:gridCol w:w="2514"/>
        <w:gridCol w:w="2622"/>
      </w:tblGrid>
      <w:tr w:rsidR="002B4A5C" w:rsidTr="00907B34">
        <w:trPr>
          <w:trHeight w:val="219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Дата и время проведения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Организатор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Кол-во принявших участие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Привлеченные ветеранские, военно-патриотические, общественные и образовательные организации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Краткое описание прошедшего мероприятия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2B4A5C" w:rsidP="002B4A5C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Исторический час «День пограничника»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>
              <w:rPr>
                <w:lang w:eastAsia="en-US"/>
              </w:rPr>
              <w:t>.05.2020г. 14-00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130 просмотров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tabs>
                <w:tab w:val="left" w:pos="22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История образования пограничных войск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Участие в акции «Окна России»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2B4A5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>
              <w:rPr>
                <w:lang w:eastAsia="en-US"/>
              </w:rPr>
              <w:t>5.06</w:t>
            </w:r>
            <w:r>
              <w:rPr>
                <w:lang w:eastAsia="en-US"/>
              </w:rPr>
              <w:t>.2020 г. 11-00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481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2B4A5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Оформление окон в Кипельском СДК 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посвященное Дню России 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2B4A5C" w:rsidP="00907B34">
            <w:pPr>
              <w:jc w:val="both"/>
              <w:rPr>
                <w:lang w:eastAsia="en-US"/>
              </w:rPr>
            </w:pPr>
            <w:r>
              <w:rPr>
                <w:sz w:val="24"/>
                <w:szCs w:val="24"/>
              </w:rPr>
              <w:t>Викторина к Дню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2B4A5C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  <w:r>
              <w:rPr>
                <w:lang w:eastAsia="en-US"/>
              </w:rPr>
              <w:t>7</w:t>
            </w:r>
            <w:r>
              <w:rPr>
                <w:lang w:eastAsia="en-US"/>
              </w:rPr>
              <w:t>.0</w:t>
            </w:r>
            <w:r>
              <w:rPr>
                <w:lang w:eastAsia="en-US"/>
              </w:rPr>
              <w:t>6</w:t>
            </w:r>
            <w:r>
              <w:rPr>
                <w:lang w:eastAsia="en-US"/>
              </w:rPr>
              <w:t>.2020г. 10-00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459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6B167C" w:rsidP="00907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Вопросы на тему истории России, символики нашего государства.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BB2BAD" w:rsidP="00BB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Субботник к Дню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BB2BAD">
            <w:pPr>
              <w:rPr>
                <w:lang w:eastAsia="en-US"/>
              </w:rPr>
            </w:pPr>
            <w:r>
              <w:rPr>
                <w:lang w:eastAsia="en-US"/>
              </w:rPr>
              <w:t>10.06</w:t>
            </w:r>
            <w:r w:rsidR="002B4A5C">
              <w:rPr>
                <w:lang w:eastAsia="en-US"/>
              </w:rPr>
              <w:t>.2020г. 1</w:t>
            </w:r>
            <w:r>
              <w:rPr>
                <w:lang w:eastAsia="en-US"/>
              </w:rPr>
              <w:t>0</w:t>
            </w:r>
            <w:r w:rsidR="002B4A5C">
              <w:rPr>
                <w:lang w:eastAsia="en-US"/>
              </w:rPr>
              <w:t>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0852E1">
            <w:pPr>
              <w:rPr>
                <w:lang w:eastAsia="en-US"/>
              </w:rPr>
            </w:pPr>
            <w:r>
              <w:rPr>
                <w:lang w:eastAsia="en-US"/>
              </w:rPr>
              <w:t>6 уч-ов/1527 пр-ов.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6B167C" w:rsidP="00907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 сельсовет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6B167C" w:rsidP="006B167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Очистка территории в парке у клуба, побелка скульптуры рабочему, крестьянке и космонавту.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BB2BAD" w:rsidP="00907B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книг о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BB2BAD">
            <w:pPr>
              <w:rPr>
                <w:lang w:eastAsia="en-US"/>
              </w:rPr>
            </w:pPr>
            <w:r>
              <w:rPr>
                <w:lang w:eastAsia="en-US"/>
              </w:rPr>
              <w:t>12.06</w:t>
            </w:r>
            <w:r w:rsidR="002B4A5C">
              <w:rPr>
                <w:lang w:eastAsia="en-US"/>
              </w:rPr>
              <w:t>.2020г. 1</w:t>
            </w:r>
            <w:r>
              <w:rPr>
                <w:lang w:eastAsia="en-US"/>
              </w:rPr>
              <w:t>0</w:t>
            </w:r>
            <w:r w:rsidR="002B4A5C">
              <w:rPr>
                <w:lang w:eastAsia="en-US"/>
              </w:rPr>
              <w:t>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Бурундукова А.И.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179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Кипельский СДК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6B167C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Представлены книги о России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BB2BAD" w:rsidP="00907B3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Мини-концерт, посвященный Дню России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BB2BAD">
            <w:pPr>
              <w:rPr>
                <w:lang w:eastAsia="en-US"/>
              </w:rPr>
            </w:pPr>
            <w:r>
              <w:rPr>
                <w:lang w:eastAsia="en-US"/>
              </w:rPr>
              <w:t>12.06</w:t>
            </w:r>
            <w:r w:rsidR="002B4A5C">
              <w:rPr>
                <w:lang w:eastAsia="en-US"/>
              </w:rPr>
              <w:t>.2020г. 1</w:t>
            </w:r>
            <w:r>
              <w:rPr>
                <w:lang w:eastAsia="en-US"/>
              </w:rPr>
              <w:t>1</w:t>
            </w:r>
            <w:r w:rsidR="002B4A5C">
              <w:rPr>
                <w:lang w:eastAsia="en-US"/>
              </w:rPr>
              <w:t>-00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6 уч-ов/613 пр-ов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907B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Ветеранская организация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907B34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Песни, стихи о России в исполнении вокальной группы «Кипеляночка»</w:t>
            </w:r>
          </w:p>
        </w:tc>
      </w:tr>
      <w:tr w:rsidR="002B4A5C" w:rsidTr="00907B34">
        <w:trPr>
          <w:trHeight w:val="60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2B4A5C" w:rsidRDefault="00BB2BAD" w:rsidP="00BB2B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Семейный конкурс рисунков «Россия-наша страна»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BB2BAD">
            <w:pPr>
              <w:rPr>
                <w:lang w:eastAsia="en-US"/>
              </w:rPr>
            </w:pPr>
            <w:r>
              <w:rPr>
                <w:lang w:eastAsia="en-US"/>
              </w:rPr>
              <w:t>С 08.06</w:t>
            </w:r>
            <w:r w:rsidR="002B4A5C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по 11.06.</w:t>
            </w:r>
            <w:r w:rsidR="002B4A5C">
              <w:rPr>
                <w:lang w:eastAsia="en-US"/>
              </w:rPr>
              <w:t xml:space="preserve">2020г. 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Важенина Т.М.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0852E1" w:rsidP="00907B34">
            <w:pPr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2B4A5C" w:rsidP="00BB2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Кипельский детский сад 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A5C" w:rsidRDefault="00BB2BAD" w:rsidP="00BB2B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Рисунки предоставлены семьями, подведены итоги, награждены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призами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лучшие работы</w:t>
            </w:r>
          </w:p>
        </w:tc>
      </w:tr>
    </w:tbl>
    <w:p w:rsidR="002B4A5C" w:rsidRDefault="002B4A5C" w:rsidP="002B4A5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4A5C" w:rsidRDefault="002B4A5C" w:rsidP="002B4A5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B4A5C" w:rsidRDefault="002B4A5C" w:rsidP="002B4A5C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Вр.и.о. руководителя Кипельского СДК                            Важенина Т.М.</w:t>
      </w:r>
    </w:p>
    <w:p w:rsidR="002B4A5C" w:rsidRDefault="002B4A5C" w:rsidP="002B4A5C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(Подпись/Расшифровка )</w:t>
      </w:r>
    </w:p>
    <w:p w:rsidR="002B4A5C" w:rsidRDefault="002B4A5C" w:rsidP="002B4A5C"/>
    <w:p w:rsidR="002B4A5C" w:rsidRDefault="002B4A5C" w:rsidP="002B4A5C"/>
    <w:p w:rsidR="002B4A5C" w:rsidRDefault="002B4A5C" w:rsidP="002B4A5C"/>
    <w:p w:rsidR="002B4A5C" w:rsidRDefault="002B4A5C" w:rsidP="002B4A5C"/>
    <w:p w:rsidR="002B4A5C" w:rsidRDefault="002B4A5C" w:rsidP="002B4A5C"/>
    <w:p w:rsidR="002B4A5C" w:rsidRDefault="002B4A5C" w:rsidP="002B4A5C"/>
    <w:p w:rsidR="005E0A07" w:rsidRDefault="008271D1"/>
    <w:sectPr w:rsidR="005E0A07" w:rsidSect="007D0F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0"/>
    <w:rsid w:val="000852E1"/>
    <w:rsid w:val="002B4A5C"/>
    <w:rsid w:val="00514176"/>
    <w:rsid w:val="00524D40"/>
    <w:rsid w:val="006B167C"/>
    <w:rsid w:val="008271D1"/>
    <w:rsid w:val="009642CB"/>
    <w:rsid w:val="00BB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6E4C4-0ECB-404F-849D-BF927D8D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A5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2020-06-17T08:39:00Z</dcterms:created>
  <dcterms:modified xsi:type="dcterms:W3CDTF">2020-06-17T09:28:00Z</dcterms:modified>
</cp:coreProperties>
</file>